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30389336"/>
        <w:docPartObj>
          <w:docPartGallery w:val="Cover Pages"/>
          <w:docPartUnique/>
        </w:docPartObj>
      </w:sdtPr>
      <w:sdtEndPr>
        <w:rPr>
          <w:rFonts w:ascii="Noto Sans" w:eastAsia="Avenir" w:hAnsi="Noto Sans" w:cs="Noto Sans"/>
          <w:szCs w:val="24"/>
          <w:lang w:eastAsia="fr-CA"/>
        </w:rPr>
      </w:sdtEndPr>
      <w:sdtContent>
        <w:p w14:paraId="0F9553EB" w14:textId="0757E157" w:rsidR="00321515" w:rsidRDefault="00100598">
          <w:r>
            <w:t xml:space="preserve">         </w:t>
          </w:r>
          <w:r>
            <w:rPr>
              <w:noProof/>
            </w:rPr>
            <w:drawing>
              <wp:inline distT="0" distB="0" distL="0" distR="0" wp14:anchorId="5D443B99" wp14:editId="0D61357C">
                <wp:extent cx="2327910" cy="1238187"/>
                <wp:effectExtent l="0" t="0" r="0" b="635"/>
                <wp:docPr id="3" name="Image 3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0094" cy="124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30A0A1" w14:textId="63395C63" w:rsidR="00321515" w:rsidRDefault="007E7174" w:rsidP="00AE17A8">
          <w:pPr>
            <w:rPr>
              <w:rFonts w:ascii="Noto Sans" w:eastAsia="Avenir" w:hAnsi="Noto Sans" w:cs="Noto Sans"/>
              <w:szCs w:val="24"/>
              <w:lang w:eastAsia="fr-CA"/>
            </w:rPr>
          </w:pPr>
          <w:r>
            <w:rPr>
              <w:noProof/>
            </w:rPr>
            <w:t xml:space="preserve"> </w:t>
          </w:r>
          <w:r w:rsidR="003215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9F16FA" wp14:editId="5E84E7A7">
                    <wp:simplePos x="0" y="0"/>
                    <wp:positionH relativeFrom="page">
                      <wp:posOffset>1130935</wp:posOffset>
                    </wp:positionH>
                    <wp:positionV relativeFrom="page">
                      <wp:posOffset>7965440</wp:posOffset>
                    </wp:positionV>
                    <wp:extent cx="5753100" cy="326991"/>
                    <wp:effectExtent l="0" t="0" r="0" b="3810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269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E14BB9" w14:textId="19060C8F" w:rsidR="00321515" w:rsidRPr="00910FD2" w:rsidRDefault="00563E34" w:rsidP="00321515">
                                <w:pPr>
                                  <w:pStyle w:val="Sansinterligne"/>
                                  <w:rPr>
                                    <w:color w:val="1F3864" w:themeColor="accent1" w:themeShade="80"/>
                                  </w:rPr>
                                </w:pPr>
                                <w:sdt>
                                  <w:sdtPr>
                                    <w:rPr>
                                      <w:color w:val="1F3864" w:themeColor="accent1" w:themeShade="80"/>
                                      <w:sz w:val="40"/>
                                      <w:szCs w:val="40"/>
                                    </w:rPr>
                                    <w:alias w:val="Société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10FD2" w:rsidRPr="00910FD2">
                                      <w:rPr>
                                        <w:color w:val="1F3864" w:themeColor="accent1" w:themeShade="80"/>
                                        <w:sz w:val="40"/>
                                        <w:szCs w:val="40"/>
                                      </w:rPr>
                                      <w:t>AUBERGE DU cœur L’eNVOLÉE</w:t>
                                    </w:r>
                                  </w:sdtContent>
                                </w:sdt>
                              </w:p>
                              <w:p w14:paraId="3B22B413" w14:textId="11CA23C5" w:rsidR="00321515" w:rsidRDefault="00321515" w:rsidP="00321515">
                                <w:pPr>
                                  <w:pStyle w:val="Sansinterligne"/>
                                </w:pPr>
                              </w:p>
                              <w:p w14:paraId="3D631BC4" w14:textId="023E1580" w:rsidR="00321515" w:rsidRDefault="00321515" w:rsidP="00321515">
                                <w:pPr>
                                  <w:pStyle w:val="Sansinterlign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6D9F16F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2" o:spid="_x0000_s1026" type="#_x0000_t202" style="position:absolute;margin-left:89.05pt;margin-top:627.2pt;width:453pt;height:25.75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" filled="f" stroked="f" strokeweight=".5pt">
                    <v:textbox inset="0,0,0,0">
                      <w:txbxContent>
                        <w:p w14:paraId="01E14BB9" w14:textId="19060C8F" w:rsidR="00321515" w:rsidRPr="00910FD2" w:rsidRDefault="002C239A" w:rsidP="00321515">
                          <w:pPr>
                            <w:pStyle w:val="Sansinterligne"/>
                            <w:rPr>
                              <w:color w:val="1F3864" w:themeColor="accent1" w:themeShade="80"/>
                            </w:rPr>
                          </w:pPr>
                          <w:sdt>
                            <w:sdtPr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  <w:alias w:val="Société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color w:val="1F3864" w:themeColor="accent1" w:themeShade="80"/>
                              </w:rPr>
                            </w:sdtEndPr>
                            <w:sdtContent>
                              <w:r w:rsidR="00910FD2" w:rsidRPr="00910FD2">
                                <w:rPr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  <w:t>AUBERGE DU cœur L’eNVOLÉE</w:t>
                              </w:r>
                            </w:sdtContent>
                          </w:sdt>
                        </w:p>
                        <w:p w14:paraId="3B22B413" w14:textId="11CA23C5" w:rsidR="00321515" w:rsidRDefault="00321515" w:rsidP="00321515">
                          <w:pPr>
                            <w:pStyle w:val="Sansinterligne"/>
                          </w:pPr>
                        </w:p>
                        <w:p w14:paraId="3D631BC4" w14:textId="023E1580" w:rsidR="00321515" w:rsidRDefault="00321515" w:rsidP="00321515">
                          <w:pPr>
                            <w:pStyle w:val="Sansinterligne"/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215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CC149A" wp14:editId="77D353F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3095625"/>
                    <wp:effectExtent l="0" t="0" r="0" b="3175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096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DDD06" w14:textId="2C0FA120" w:rsidR="00321515" w:rsidRDefault="00563E34" w:rsidP="00321515">
                                <w:pPr>
                                  <w:pStyle w:val="Sansinterligne"/>
                                </w:pP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21515" w:rsidRPr="00321515">
                                      <w:rPr>
                                        <w:color w:val="auto"/>
                                      </w:rPr>
                                      <w:t>formulaire de consentement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noProof/>
                                  </w:rPr>
                                  <w:alias w:val="Sous-titr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E51755" w14:textId="74CC2361" w:rsidR="00321515" w:rsidRDefault="007E7174" w:rsidP="00321515">
                                    <w:pPr>
                                      <w:pStyle w:val="Sansinterligne"/>
                                    </w:pPr>
                                    <w:r w:rsidRPr="007E7174">
                                      <w:rPr>
                                        <w:noProof/>
                                      </w:rPr>
                                      <w:t>Utilisation des renseignements personnels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C149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3" o:spid="_x0000_s1027" type="#_x0000_t202" style="position:absolute;margin-left:0;margin-top:0;width:453pt;height:243.75pt;z-index:251660288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" filled="f" stroked="f" strokeweight=".5pt">
                    <v:textbox inset="0,0,0,0">
                      <w:txbxContent>
                        <w:p w14:paraId="3E0DDD06" w14:textId="2C0FA120" w:rsidR="00321515" w:rsidRDefault="00563E34" w:rsidP="00321515">
                          <w:pPr>
                            <w:pStyle w:val="Sansinterligne"/>
                          </w:pPr>
                          <w:sdt>
                            <w:sdtPr>
                              <w:rPr>
                                <w:color w:val="auto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21515" w:rsidRPr="00321515">
                                <w:rPr>
                                  <w:color w:val="auto"/>
                                </w:rPr>
                                <w:t>formulaire de consentement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noProof/>
                            </w:rPr>
                            <w:alias w:val="Sous-titr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4E51755" w14:textId="74CC2361" w:rsidR="00321515" w:rsidRDefault="007E7174" w:rsidP="00321515">
                              <w:pPr>
                                <w:pStyle w:val="Sansinterligne"/>
                              </w:pPr>
                              <w:r w:rsidRPr="007E7174">
                                <w:rPr>
                                  <w:noProof/>
                                </w:rPr>
                                <w:t>Utilisation des renseignements personnels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21515" w:rsidRPr="006F1343">
            <w:rPr>
              <w:noProof/>
              <w:color w:val="C0000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A4E9338" wp14:editId="5538B632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96633D1" id="Groupe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" fillcolor="red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" fillcolor="red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321515">
            <w:rPr>
              <w:rFonts w:ascii="Noto Sans" w:eastAsia="Avenir" w:hAnsi="Noto Sans" w:cs="Noto Sans"/>
              <w:szCs w:val="24"/>
              <w:lang w:eastAsia="fr-CA"/>
            </w:rPr>
            <w:br w:type="page"/>
          </w:r>
        </w:p>
      </w:sdtContent>
    </w:sdt>
    <w:p w14:paraId="4C2F6C3C" w14:textId="77777777" w:rsidR="00B67570" w:rsidRPr="00B67570" w:rsidRDefault="00B67570">
      <w:pPr>
        <w:rPr>
          <w:rFonts w:ascii="Noto Sans" w:hAnsi="Noto Sans" w:cs="Noto Sans"/>
          <w:szCs w:val="24"/>
        </w:rPr>
      </w:pPr>
    </w:p>
    <w:p w14:paraId="2A96459A" w14:textId="369032BB" w:rsidR="00B67570" w:rsidRPr="00B67570" w:rsidRDefault="00B67570" w:rsidP="00370001">
      <w:pPr>
        <w:jc w:val="both"/>
        <w:rPr>
          <w:rFonts w:ascii="Noto Sans" w:hAnsi="Noto Sans" w:cs="Noto Sans"/>
          <w:szCs w:val="24"/>
        </w:rPr>
      </w:pPr>
      <w:r w:rsidRPr="00B67570">
        <w:rPr>
          <w:rFonts w:ascii="Noto Sans" w:hAnsi="Noto Sans" w:cs="Noto Sans"/>
          <w:szCs w:val="24"/>
        </w:rPr>
        <w:t xml:space="preserve">En vertu de la </w:t>
      </w:r>
      <w:r w:rsidRPr="00B67570">
        <w:rPr>
          <w:rFonts w:ascii="Noto Sans" w:hAnsi="Noto Sans" w:cs="Noto Sans"/>
          <w:i/>
          <w:iCs/>
          <w:szCs w:val="24"/>
        </w:rPr>
        <w:t>Loi sur la protection des renseignements personnels et les documents électroniques (LPRPDE)</w:t>
      </w:r>
      <w:r w:rsidRPr="00B67570">
        <w:rPr>
          <w:rFonts w:ascii="Noto Sans" w:hAnsi="Noto Sans" w:cs="Noto Sans"/>
          <w:szCs w:val="24"/>
        </w:rPr>
        <w:t xml:space="preserve">, </w:t>
      </w:r>
      <w:r w:rsidR="00352FAD">
        <w:rPr>
          <w:rFonts w:ascii="Noto Sans" w:hAnsi="Noto Sans" w:cs="Noto Sans"/>
          <w:szCs w:val="24"/>
        </w:rPr>
        <w:t>L’</w:t>
      </w:r>
      <w:r w:rsidR="00174A6B">
        <w:rPr>
          <w:rFonts w:ascii="Noto Sans" w:hAnsi="Noto Sans" w:cs="Noto Sans"/>
          <w:szCs w:val="24"/>
        </w:rPr>
        <w:t>A</w:t>
      </w:r>
      <w:r w:rsidR="00352FAD">
        <w:rPr>
          <w:rFonts w:ascii="Noto Sans" w:hAnsi="Noto Sans" w:cs="Noto Sans"/>
          <w:szCs w:val="24"/>
        </w:rPr>
        <w:t>uberge du cœur L’</w:t>
      </w:r>
      <w:r w:rsidR="00174A6B">
        <w:rPr>
          <w:rFonts w:ascii="Noto Sans" w:hAnsi="Noto Sans" w:cs="Noto Sans"/>
          <w:szCs w:val="24"/>
        </w:rPr>
        <w:t>E</w:t>
      </w:r>
      <w:r w:rsidR="00352FAD">
        <w:rPr>
          <w:rFonts w:ascii="Noto Sans" w:hAnsi="Noto Sans" w:cs="Noto Sans"/>
          <w:szCs w:val="24"/>
        </w:rPr>
        <w:t>nvolée</w:t>
      </w:r>
      <w:r w:rsidRPr="00B67570">
        <w:rPr>
          <w:rFonts w:ascii="Noto Sans" w:hAnsi="Noto Sans" w:cs="Noto Sans"/>
          <w:szCs w:val="24"/>
        </w:rPr>
        <w:t xml:space="preserve"> se voit dans l’obligation de mettre à la disposition de ses donateurs un formulaire de consentement concernant l’utilisation de ses renseignements personnels. </w:t>
      </w:r>
    </w:p>
    <w:p w14:paraId="7C73A1C8" w14:textId="77777777" w:rsidR="00B67570" w:rsidRPr="00B67570" w:rsidRDefault="00B67570">
      <w:pPr>
        <w:rPr>
          <w:rFonts w:ascii="Noto Sans" w:hAnsi="Noto Sans" w:cs="Noto Sans"/>
          <w:szCs w:val="24"/>
        </w:rPr>
      </w:pPr>
    </w:p>
    <w:p w14:paraId="1C3060DB" w14:textId="39B73F3B" w:rsidR="00B67570" w:rsidRPr="00B67570" w:rsidRDefault="00B67570" w:rsidP="00370001">
      <w:pPr>
        <w:jc w:val="both"/>
        <w:rPr>
          <w:rFonts w:ascii="Noto Sans" w:hAnsi="Noto Sans" w:cs="Noto Sans"/>
          <w:szCs w:val="24"/>
        </w:rPr>
      </w:pPr>
      <w:r w:rsidRPr="00B67570">
        <w:rPr>
          <w:rFonts w:ascii="Noto Sans" w:hAnsi="Noto Sans" w:cs="Noto Sans"/>
          <w:szCs w:val="24"/>
        </w:rPr>
        <w:t>Il est suggéré de conserver une copie du formulaire rempli dans vos archives personnelles avant de nous l’envoyer à l’adresse suivante :</w:t>
      </w:r>
    </w:p>
    <w:p w14:paraId="07006D0E" w14:textId="77777777" w:rsidR="00B67570" w:rsidRPr="00B67570" w:rsidRDefault="00B67570" w:rsidP="00B67570">
      <w:pPr>
        <w:rPr>
          <w:rFonts w:ascii="Noto Sans" w:hAnsi="Noto Sans" w:cs="Noto Sans"/>
          <w:szCs w:val="24"/>
        </w:rPr>
      </w:pPr>
    </w:p>
    <w:p w14:paraId="59FC92A3" w14:textId="634CEFF0" w:rsidR="00740720" w:rsidRDefault="00740720" w:rsidP="00B67570">
      <w:pPr>
        <w:rPr>
          <w:rFonts w:ascii="Noto Sans" w:hAnsi="Noto Sans" w:cs="Noto Sans"/>
          <w:szCs w:val="24"/>
        </w:rPr>
      </w:pPr>
      <w:r>
        <w:rPr>
          <w:rFonts w:ascii="Noto Sans" w:hAnsi="Noto Sans" w:cs="Noto Sans"/>
          <w:szCs w:val="24"/>
        </w:rPr>
        <w:t>L’</w:t>
      </w:r>
      <w:r w:rsidR="00B53BA8">
        <w:rPr>
          <w:rFonts w:ascii="Noto Sans" w:hAnsi="Noto Sans" w:cs="Noto Sans"/>
          <w:szCs w:val="24"/>
        </w:rPr>
        <w:t>A</w:t>
      </w:r>
      <w:r>
        <w:rPr>
          <w:rFonts w:ascii="Noto Sans" w:hAnsi="Noto Sans" w:cs="Noto Sans"/>
          <w:szCs w:val="24"/>
        </w:rPr>
        <w:t xml:space="preserve">uberge du </w:t>
      </w:r>
      <w:r w:rsidR="00A44A68">
        <w:rPr>
          <w:rFonts w:ascii="Noto Sans" w:hAnsi="Noto Sans" w:cs="Noto Sans"/>
          <w:szCs w:val="24"/>
        </w:rPr>
        <w:t>C</w:t>
      </w:r>
      <w:r>
        <w:rPr>
          <w:rFonts w:ascii="Noto Sans" w:hAnsi="Noto Sans" w:cs="Noto Sans"/>
          <w:szCs w:val="24"/>
        </w:rPr>
        <w:t>œur L’Envolée</w:t>
      </w:r>
    </w:p>
    <w:p w14:paraId="00252E1B" w14:textId="199DAA9F" w:rsidR="00740720" w:rsidRDefault="00740720" w:rsidP="00B67570">
      <w:pPr>
        <w:rPr>
          <w:rFonts w:ascii="Noto Sans" w:hAnsi="Noto Sans" w:cs="Noto Sans"/>
          <w:szCs w:val="24"/>
        </w:rPr>
      </w:pPr>
      <w:r>
        <w:rPr>
          <w:rFonts w:ascii="Noto Sans" w:hAnsi="Noto Sans" w:cs="Noto Sans"/>
          <w:szCs w:val="24"/>
        </w:rPr>
        <w:t>1620</w:t>
      </w:r>
      <w:r w:rsidR="00B53BA8">
        <w:rPr>
          <w:rFonts w:ascii="Noto Sans" w:hAnsi="Noto Sans" w:cs="Noto Sans"/>
          <w:szCs w:val="24"/>
        </w:rPr>
        <w:t>,</w:t>
      </w:r>
      <w:r>
        <w:rPr>
          <w:rFonts w:ascii="Noto Sans" w:hAnsi="Noto Sans" w:cs="Noto Sans"/>
          <w:szCs w:val="24"/>
        </w:rPr>
        <w:t xml:space="preserve"> rue des Patriotes </w:t>
      </w:r>
    </w:p>
    <w:p w14:paraId="5B6EC278" w14:textId="6A339B64" w:rsidR="00B67570" w:rsidRPr="00B67570" w:rsidRDefault="00803C7E" w:rsidP="00B67570">
      <w:pPr>
        <w:rPr>
          <w:rFonts w:ascii="Noto Sans" w:hAnsi="Noto Sans" w:cs="Noto Sans"/>
          <w:szCs w:val="24"/>
        </w:rPr>
      </w:pPr>
      <w:r>
        <w:rPr>
          <w:rFonts w:ascii="Noto Sans" w:hAnsi="Noto Sans" w:cs="Noto Sans"/>
          <w:szCs w:val="24"/>
        </w:rPr>
        <w:t>Laval</w:t>
      </w:r>
      <w:r w:rsidR="00B53BA8">
        <w:rPr>
          <w:rFonts w:ascii="Noto Sans" w:hAnsi="Noto Sans" w:cs="Noto Sans"/>
          <w:szCs w:val="24"/>
        </w:rPr>
        <w:t xml:space="preserve"> (Québec) </w:t>
      </w:r>
      <w:r>
        <w:rPr>
          <w:rFonts w:ascii="Noto Sans" w:hAnsi="Noto Sans" w:cs="Noto Sans"/>
          <w:szCs w:val="24"/>
        </w:rPr>
        <w:t>H7L 2N6</w:t>
      </w:r>
      <w:r w:rsidR="00740720">
        <w:rPr>
          <w:rFonts w:ascii="Noto Sans" w:hAnsi="Noto Sans" w:cs="Noto Sans"/>
          <w:szCs w:val="24"/>
        </w:rPr>
        <w:t xml:space="preserve"> </w:t>
      </w:r>
    </w:p>
    <w:p w14:paraId="43276E87" w14:textId="77777777" w:rsidR="00B67570" w:rsidRPr="00B67570" w:rsidRDefault="00B67570" w:rsidP="00B67570">
      <w:pPr>
        <w:rPr>
          <w:rFonts w:ascii="Noto Sans" w:hAnsi="Noto Sans" w:cs="Noto Sans"/>
          <w:szCs w:val="24"/>
        </w:rPr>
      </w:pPr>
    </w:p>
    <w:p w14:paraId="79DA8433" w14:textId="3CA77214" w:rsidR="00B67570" w:rsidRPr="00B67570" w:rsidRDefault="00B67570" w:rsidP="00370001">
      <w:pPr>
        <w:jc w:val="both"/>
        <w:rPr>
          <w:rFonts w:ascii="Noto Sans" w:hAnsi="Noto Sans" w:cs="Noto Sans"/>
          <w:szCs w:val="24"/>
        </w:rPr>
      </w:pPr>
      <w:r w:rsidRPr="00B67570">
        <w:rPr>
          <w:rFonts w:ascii="Noto Sans" w:hAnsi="Noto Sans" w:cs="Noto Sans"/>
          <w:szCs w:val="24"/>
        </w:rPr>
        <w:t xml:space="preserve">Pour obtenir des renseignements sur notre Politique d’utilisation des renseignements personnels ou sur le présent formulaire, veuillez communiquer </w:t>
      </w:r>
      <w:r w:rsidRPr="00A44A68">
        <w:rPr>
          <w:rFonts w:ascii="Noto Sans" w:hAnsi="Noto Sans" w:cs="Noto Sans"/>
          <w:szCs w:val="24"/>
        </w:rPr>
        <w:t xml:space="preserve">avec madame </w:t>
      </w:r>
      <w:r w:rsidR="00803C7E" w:rsidRPr="00A44A68">
        <w:rPr>
          <w:rFonts w:ascii="Noto Sans" w:hAnsi="Noto Sans" w:cs="Noto Sans"/>
          <w:szCs w:val="24"/>
        </w:rPr>
        <w:t>Julie Desautels</w:t>
      </w:r>
      <w:r w:rsidRPr="00A44A68">
        <w:rPr>
          <w:rFonts w:ascii="Noto Sans" w:hAnsi="Noto Sans" w:cs="Noto Sans"/>
          <w:szCs w:val="24"/>
        </w:rPr>
        <w:t xml:space="preserve">, la responsable des renseignements personnels. Il est possible de la joindre par téléphone, au </w:t>
      </w:r>
      <w:r w:rsidR="00BB3244" w:rsidRPr="00A44A68">
        <w:rPr>
          <w:rFonts w:ascii="Noto Sans" w:hAnsi="Noto Sans" w:cs="Noto Sans"/>
          <w:szCs w:val="24"/>
        </w:rPr>
        <w:t>450</w:t>
      </w:r>
      <w:r w:rsidR="00B53BA8">
        <w:rPr>
          <w:rFonts w:ascii="Noto Sans" w:hAnsi="Noto Sans" w:cs="Noto Sans"/>
          <w:szCs w:val="24"/>
        </w:rPr>
        <w:t xml:space="preserve"> </w:t>
      </w:r>
      <w:r w:rsidR="00BB3244" w:rsidRPr="00A44A68">
        <w:rPr>
          <w:rFonts w:ascii="Noto Sans" w:hAnsi="Noto Sans" w:cs="Noto Sans"/>
          <w:szCs w:val="24"/>
        </w:rPr>
        <w:t>628-0907</w:t>
      </w:r>
      <w:r w:rsidRPr="00A44A68">
        <w:rPr>
          <w:rFonts w:ascii="Noto Sans" w:hAnsi="Noto Sans" w:cs="Noto Sans"/>
          <w:szCs w:val="24"/>
        </w:rPr>
        <w:t xml:space="preserve"> ou par courriel à l’adresse suivante : </w:t>
      </w:r>
      <w:hyperlink r:id="rId9" w:history="1">
        <w:r w:rsidR="00A44A68" w:rsidRPr="00A44A68">
          <w:rPr>
            <w:rStyle w:val="Hyperlien"/>
            <w:rFonts w:ascii="Noto Sans" w:hAnsi="Noto Sans" w:cs="Noto Sans"/>
            <w:szCs w:val="24"/>
          </w:rPr>
          <w:t>aubergeducoeur@envolee.qc.ca</w:t>
        </w:r>
      </w:hyperlink>
      <w:r w:rsidRPr="00A44A68">
        <w:rPr>
          <w:rFonts w:ascii="Noto Sans" w:hAnsi="Noto Sans" w:cs="Noto Sans"/>
          <w:szCs w:val="24"/>
        </w:rPr>
        <w:t>.</w:t>
      </w:r>
    </w:p>
    <w:p w14:paraId="613384EA" w14:textId="77777777" w:rsidR="00B67570" w:rsidRPr="00B67570" w:rsidRDefault="00B67570" w:rsidP="00B67570">
      <w:pPr>
        <w:rPr>
          <w:rFonts w:ascii="Noto Sans" w:hAnsi="Noto Sans" w:cs="Noto Sans"/>
          <w:szCs w:val="24"/>
        </w:rPr>
      </w:pPr>
    </w:p>
    <w:tbl>
      <w:tblPr>
        <w:tblStyle w:val="Grilledetableauclaire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600" w:firstRow="0" w:lastRow="0" w:firstColumn="0" w:lastColumn="0" w:noHBand="1" w:noVBand="1"/>
      </w:tblPr>
      <w:tblGrid>
        <w:gridCol w:w="2830"/>
        <w:gridCol w:w="1418"/>
        <w:gridCol w:w="2079"/>
        <w:gridCol w:w="1890"/>
        <w:gridCol w:w="1984"/>
      </w:tblGrid>
      <w:tr w:rsidR="00B67570" w:rsidRPr="00B67570" w14:paraId="2DA49ABB" w14:textId="77777777" w:rsidTr="00370001">
        <w:trPr>
          <w:trHeight w:val="680"/>
          <w:jc w:val="center"/>
        </w:trPr>
        <w:tc>
          <w:tcPr>
            <w:tcW w:w="10201" w:type="dxa"/>
            <w:gridSpan w:val="5"/>
            <w:vAlign w:val="center"/>
          </w:tcPr>
          <w:p w14:paraId="091960D6" w14:textId="766A4A32" w:rsidR="00B67570" w:rsidRPr="00370001" w:rsidRDefault="00095E2B" w:rsidP="00910FD2">
            <w:pPr>
              <w:pStyle w:val="Titre3"/>
            </w:pPr>
            <w:r>
              <w:rPr>
                <w:bCs/>
              </w:rPr>
              <w:br w:type="page"/>
            </w:r>
            <w:r w:rsidR="00B67570" w:rsidRPr="00910FD2">
              <w:t>Identification d</w:t>
            </w:r>
            <w:r w:rsidR="00370001" w:rsidRPr="00910FD2">
              <w:t>e la donatrice ou d</w:t>
            </w:r>
            <w:r w:rsidR="00B67570" w:rsidRPr="00910FD2">
              <w:t>u donateur</w:t>
            </w:r>
          </w:p>
        </w:tc>
      </w:tr>
      <w:tr w:rsidR="00B67570" w:rsidRPr="00B67570" w14:paraId="5AE4594E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1ED0B920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Prénom</w:t>
            </w:r>
          </w:p>
        </w:tc>
        <w:tc>
          <w:tcPr>
            <w:tcW w:w="7371" w:type="dxa"/>
            <w:gridSpan w:val="4"/>
            <w:vAlign w:val="center"/>
          </w:tcPr>
          <w:p w14:paraId="485AB526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</w:tc>
      </w:tr>
      <w:tr w:rsidR="00B67570" w:rsidRPr="00B67570" w14:paraId="0DE39518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0542F1C3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Nom</w:t>
            </w:r>
          </w:p>
        </w:tc>
        <w:tc>
          <w:tcPr>
            <w:tcW w:w="7371" w:type="dxa"/>
            <w:gridSpan w:val="4"/>
            <w:vAlign w:val="center"/>
          </w:tcPr>
          <w:p w14:paraId="744172F2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</w:tc>
      </w:tr>
      <w:tr w:rsidR="00B67570" w:rsidRPr="00B67570" w14:paraId="749E9B43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6EDB71D6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Adresse postale</w:t>
            </w:r>
          </w:p>
        </w:tc>
        <w:tc>
          <w:tcPr>
            <w:tcW w:w="1418" w:type="dxa"/>
            <w:vAlign w:val="center"/>
          </w:tcPr>
          <w:p w14:paraId="73AB20D1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>No</w:t>
            </w:r>
          </w:p>
        </w:tc>
        <w:tc>
          <w:tcPr>
            <w:tcW w:w="3969" w:type="dxa"/>
            <w:gridSpan w:val="2"/>
            <w:vAlign w:val="center"/>
          </w:tcPr>
          <w:p w14:paraId="0716D85B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>Artère</w:t>
            </w:r>
          </w:p>
        </w:tc>
        <w:tc>
          <w:tcPr>
            <w:tcW w:w="1984" w:type="dxa"/>
            <w:vAlign w:val="center"/>
          </w:tcPr>
          <w:p w14:paraId="1276DA3A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 xml:space="preserve">App. </w:t>
            </w:r>
          </w:p>
        </w:tc>
      </w:tr>
      <w:tr w:rsidR="00B67570" w:rsidRPr="00B67570" w14:paraId="781228FA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03B76263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Ville</w:t>
            </w:r>
          </w:p>
        </w:tc>
        <w:tc>
          <w:tcPr>
            <w:tcW w:w="7371" w:type="dxa"/>
            <w:gridSpan w:val="4"/>
            <w:vAlign w:val="center"/>
          </w:tcPr>
          <w:p w14:paraId="2D462BFC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</w:tc>
      </w:tr>
      <w:tr w:rsidR="00B67570" w:rsidRPr="00B67570" w14:paraId="011C7CF8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6BBAF521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Code postal</w:t>
            </w:r>
          </w:p>
        </w:tc>
        <w:tc>
          <w:tcPr>
            <w:tcW w:w="7371" w:type="dxa"/>
            <w:gridSpan w:val="4"/>
            <w:vAlign w:val="center"/>
          </w:tcPr>
          <w:p w14:paraId="7E5AEBFE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</w:tc>
      </w:tr>
      <w:tr w:rsidR="00B67570" w:rsidRPr="00B67570" w14:paraId="43C0F222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3CF2D5CA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Téléphone</w:t>
            </w:r>
          </w:p>
        </w:tc>
        <w:tc>
          <w:tcPr>
            <w:tcW w:w="3497" w:type="dxa"/>
            <w:gridSpan w:val="2"/>
            <w:vAlign w:val="center"/>
          </w:tcPr>
          <w:p w14:paraId="4B0079DB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 xml:space="preserve">Principal </w:t>
            </w:r>
          </w:p>
        </w:tc>
        <w:tc>
          <w:tcPr>
            <w:tcW w:w="3874" w:type="dxa"/>
            <w:gridSpan w:val="2"/>
            <w:vAlign w:val="center"/>
          </w:tcPr>
          <w:p w14:paraId="6C4F92D5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>Secondaire</w:t>
            </w:r>
          </w:p>
        </w:tc>
      </w:tr>
      <w:tr w:rsidR="00B67570" w:rsidRPr="00B67570" w14:paraId="252D7013" w14:textId="77777777" w:rsidTr="00370001">
        <w:trPr>
          <w:trHeight w:val="680"/>
          <w:jc w:val="center"/>
        </w:trPr>
        <w:tc>
          <w:tcPr>
            <w:tcW w:w="2830" w:type="dxa"/>
            <w:vAlign w:val="center"/>
          </w:tcPr>
          <w:p w14:paraId="5C15ECD3" w14:textId="77777777" w:rsidR="00B67570" w:rsidRPr="00B67570" w:rsidRDefault="00B67570" w:rsidP="00D67469">
            <w:pPr>
              <w:ind w:right="172"/>
              <w:jc w:val="right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t>Courriel</w:t>
            </w:r>
          </w:p>
        </w:tc>
        <w:tc>
          <w:tcPr>
            <w:tcW w:w="7371" w:type="dxa"/>
            <w:gridSpan w:val="4"/>
            <w:vAlign w:val="center"/>
          </w:tcPr>
          <w:p w14:paraId="502B38C3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</w:p>
        </w:tc>
      </w:tr>
    </w:tbl>
    <w:p w14:paraId="0CC4049A" w14:textId="77777777" w:rsidR="00095E2B" w:rsidRPr="00B67570" w:rsidRDefault="00095E2B">
      <w:pPr>
        <w:rPr>
          <w:rFonts w:ascii="Noto Sans" w:hAnsi="Noto Sans" w:cs="Noto Sans"/>
          <w:szCs w:val="24"/>
        </w:rPr>
      </w:pPr>
    </w:p>
    <w:tbl>
      <w:tblPr>
        <w:tblStyle w:val="Grilledetableauclaire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600" w:firstRow="0" w:lastRow="0" w:firstColumn="0" w:lastColumn="0" w:noHBand="1" w:noVBand="1"/>
      </w:tblPr>
      <w:tblGrid>
        <w:gridCol w:w="4957"/>
        <w:gridCol w:w="5244"/>
      </w:tblGrid>
      <w:tr w:rsidR="00B67570" w:rsidRPr="00B67570" w14:paraId="6E7843A4" w14:textId="77777777" w:rsidTr="00370001">
        <w:trPr>
          <w:trHeight w:val="283"/>
          <w:jc w:val="center"/>
        </w:trPr>
        <w:tc>
          <w:tcPr>
            <w:tcW w:w="10201" w:type="dxa"/>
            <w:gridSpan w:val="2"/>
            <w:vAlign w:val="center"/>
          </w:tcPr>
          <w:p w14:paraId="5B9C3356" w14:textId="1699F542" w:rsidR="00B67570" w:rsidRDefault="00B67570" w:rsidP="00370001">
            <w:pPr>
              <w:spacing w:line="276" w:lineRule="auto"/>
              <w:jc w:val="both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</w:rPr>
              <w:lastRenderedPageBreak/>
              <w:t xml:space="preserve">Par la présente, je consens d’une façon libre et éclairée à ce que tous les renseignements que j’ai communiqués </w:t>
            </w:r>
            <w:r w:rsidR="00BE15B5">
              <w:rPr>
                <w:rFonts w:ascii="Noto Sans" w:hAnsi="Noto Sans" w:cs="Noto Sans"/>
                <w:szCs w:val="24"/>
              </w:rPr>
              <w:t>à L’</w:t>
            </w:r>
            <w:r w:rsidR="00B53BA8">
              <w:rPr>
                <w:rFonts w:ascii="Noto Sans" w:hAnsi="Noto Sans" w:cs="Noto Sans"/>
                <w:szCs w:val="24"/>
              </w:rPr>
              <w:t>A</w:t>
            </w:r>
            <w:r w:rsidR="00BE15B5">
              <w:rPr>
                <w:rFonts w:ascii="Noto Sans" w:hAnsi="Noto Sans" w:cs="Noto Sans"/>
                <w:szCs w:val="24"/>
              </w:rPr>
              <w:t>uberge du cœur l’Envolée</w:t>
            </w:r>
            <w:r w:rsidRPr="00B67570">
              <w:rPr>
                <w:rFonts w:ascii="Noto Sans" w:hAnsi="Noto Sans" w:cs="Noto Sans"/>
                <w:szCs w:val="24"/>
              </w:rPr>
              <w:t xml:space="preserve"> soient </w:t>
            </w:r>
            <w:r w:rsidR="00370001">
              <w:rPr>
                <w:rFonts w:ascii="Noto Sans" w:hAnsi="Noto Sans" w:cs="Noto Sans"/>
                <w:szCs w:val="24"/>
              </w:rPr>
              <w:t>utilisés pour fins de donation et de communications</w:t>
            </w:r>
            <w:r w:rsidRPr="00B67570">
              <w:rPr>
                <w:rFonts w:ascii="Noto Sans" w:hAnsi="Noto Sans" w:cs="Noto Sans"/>
                <w:szCs w:val="24"/>
              </w:rPr>
              <w:t xml:space="preserve">. Je </w:t>
            </w:r>
            <w:r w:rsidR="00370001">
              <w:rPr>
                <w:rFonts w:ascii="Noto Sans" w:hAnsi="Noto Sans" w:cs="Noto Sans"/>
                <w:szCs w:val="24"/>
              </w:rPr>
              <w:t xml:space="preserve">comprends </w:t>
            </w:r>
            <w:r w:rsidRPr="00B67570">
              <w:rPr>
                <w:rFonts w:ascii="Noto Sans" w:hAnsi="Noto Sans" w:cs="Noto Sans"/>
                <w:szCs w:val="24"/>
              </w:rPr>
              <w:t>que le</w:t>
            </w:r>
            <w:r w:rsidR="00370001">
              <w:rPr>
                <w:rFonts w:ascii="Noto Sans" w:hAnsi="Noto Sans" w:cs="Noto Sans"/>
                <w:szCs w:val="24"/>
              </w:rPr>
              <w:t xml:space="preserve">s données transmises ne seront manipulées que par </w:t>
            </w:r>
            <w:r w:rsidR="00A23816">
              <w:rPr>
                <w:rFonts w:ascii="Noto Sans" w:hAnsi="Noto Sans" w:cs="Noto Sans"/>
                <w:szCs w:val="24"/>
              </w:rPr>
              <w:t xml:space="preserve">la directrice adjointe </w:t>
            </w:r>
            <w:r w:rsidR="00370001">
              <w:rPr>
                <w:rFonts w:ascii="Noto Sans" w:hAnsi="Noto Sans" w:cs="Noto Sans"/>
                <w:szCs w:val="24"/>
              </w:rPr>
              <w:t xml:space="preserve">et des renseignements personnels ainsi que par sa supérieure, au besoin. Les données seront archivées et </w:t>
            </w:r>
            <w:r w:rsidRPr="00B67570">
              <w:rPr>
                <w:rFonts w:ascii="Noto Sans" w:hAnsi="Noto Sans" w:cs="Noto Sans"/>
                <w:szCs w:val="24"/>
              </w:rPr>
              <w:t>conservé</w:t>
            </w:r>
            <w:r w:rsidR="00370001">
              <w:rPr>
                <w:rFonts w:ascii="Noto Sans" w:hAnsi="Noto Sans" w:cs="Noto Sans"/>
                <w:szCs w:val="24"/>
              </w:rPr>
              <w:t>es</w:t>
            </w:r>
            <w:r w:rsidRPr="00B67570">
              <w:rPr>
                <w:rFonts w:ascii="Noto Sans" w:hAnsi="Noto Sans" w:cs="Noto Sans"/>
                <w:szCs w:val="24"/>
              </w:rPr>
              <w:t xml:space="preserve"> selon les normes de sécurité requises durant cinq ans, à moins que j’en demande par écrit, la destruction. </w:t>
            </w:r>
          </w:p>
          <w:p w14:paraId="37D4817C" w14:textId="5396CF51" w:rsidR="00370001" w:rsidRPr="00B67570" w:rsidRDefault="00370001" w:rsidP="00370001">
            <w:pPr>
              <w:spacing w:line="276" w:lineRule="auto"/>
              <w:rPr>
                <w:rFonts w:ascii="Noto Sans" w:hAnsi="Noto Sans" w:cs="Noto Sans"/>
                <w:szCs w:val="24"/>
              </w:rPr>
            </w:pPr>
          </w:p>
        </w:tc>
      </w:tr>
      <w:tr w:rsidR="00B67570" w:rsidRPr="00B67570" w14:paraId="14FD267D" w14:textId="77777777" w:rsidTr="00370001">
        <w:trPr>
          <w:trHeight w:val="283"/>
          <w:jc w:val="center"/>
        </w:trPr>
        <w:tc>
          <w:tcPr>
            <w:tcW w:w="4957" w:type="dxa"/>
            <w:vAlign w:val="center"/>
          </w:tcPr>
          <w:p w14:paraId="131B9BC9" w14:textId="77777777" w:rsidR="00370001" w:rsidRDefault="00370001" w:rsidP="00D67469">
            <w:pPr>
              <w:ind w:right="176"/>
              <w:rPr>
                <w:rFonts w:ascii="Noto Sans" w:hAnsi="Noto Sans" w:cs="Noto Sans"/>
                <w:szCs w:val="24"/>
                <w:vertAlign w:val="superscript"/>
              </w:rPr>
            </w:pPr>
          </w:p>
          <w:p w14:paraId="16C7E35E" w14:textId="126A4D13" w:rsidR="00B67570" w:rsidRPr="00B67570" w:rsidRDefault="00B67570" w:rsidP="00D67469">
            <w:pPr>
              <w:ind w:right="176"/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>Prénom (en lettres moulées)</w:t>
            </w:r>
          </w:p>
          <w:p w14:paraId="0D6A3922" w14:textId="77777777" w:rsidR="00B67570" w:rsidRPr="00B67570" w:rsidRDefault="00B67570" w:rsidP="00D67469">
            <w:pPr>
              <w:ind w:right="176"/>
              <w:rPr>
                <w:rFonts w:ascii="Noto Sans" w:hAnsi="Noto Sans" w:cs="Noto Sans"/>
                <w:szCs w:val="24"/>
              </w:rPr>
            </w:pPr>
          </w:p>
          <w:p w14:paraId="3F1E98BB" w14:textId="77777777" w:rsidR="00B67570" w:rsidRPr="00B67570" w:rsidRDefault="00B67570" w:rsidP="00D67469">
            <w:pPr>
              <w:ind w:right="176"/>
              <w:rPr>
                <w:rFonts w:ascii="Noto Sans" w:hAnsi="Noto Sans" w:cs="Noto Sans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C859057" w14:textId="77777777" w:rsidR="00370001" w:rsidRDefault="00370001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</w:p>
          <w:p w14:paraId="13D60D6F" w14:textId="2534253E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>Nom (en lettres moulées)</w:t>
            </w:r>
          </w:p>
          <w:p w14:paraId="15CE2A74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  <w:p w14:paraId="213F506D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</w:tc>
      </w:tr>
      <w:tr w:rsidR="00B67570" w:rsidRPr="00B67570" w14:paraId="3DE60233" w14:textId="77777777" w:rsidTr="00370001">
        <w:trPr>
          <w:trHeight w:val="283"/>
          <w:jc w:val="center"/>
        </w:trPr>
        <w:tc>
          <w:tcPr>
            <w:tcW w:w="4957" w:type="dxa"/>
            <w:vAlign w:val="center"/>
          </w:tcPr>
          <w:p w14:paraId="7EF1C537" w14:textId="77777777" w:rsidR="00370001" w:rsidRDefault="00370001" w:rsidP="00D67469">
            <w:pPr>
              <w:ind w:right="176"/>
              <w:rPr>
                <w:rFonts w:ascii="Noto Sans" w:hAnsi="Noto Sans" w:cs="Noto Sans"/>
                <w:szCs w:val="24"/>
                <w:vertAlign w:val="superscript"/>
              </w:rPr>
            </w:pPr>
          </w:p>
          <w:p w14:paraId="4EBA486D" w14:textId="0AFF4B20" w:rsidR="00B67570" w:rsidRPr="00B67570" w:rsidRDefault="00B67570" w:rsidP="00D67469">
            <w:pPr>
              <w:ind w:right="176"/>
              <w:rPr>
                <w:rFonts w:ascii="Noto Sans" w:hAnsi="Noto Sans" w:cs="Noto Sans"/>
                <w:szCs w:val="24"/>
                <w:vertAlign w:val="superscript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>Signature</w:t>
            </w:r>
          </w:p>
          <w:p w14:paraId="5B794E38" w14:textId="77777777" w:rsidR="00B67570" w:rsidRPr="00B67570" w:rsidRDefault="00B67570" w:rsidP="00D67469">
            <w:pPr>
              <w:ind w:right="176"/>
              <w:rPr>
                <w:rFonts w:ascii="Noto Sans" w:hAnsi="Noto Sans" w:cs="Noto Sans"/>
                <w:szCs w:val="24"/>
              </w:rPr>
            </w:pPr>
          </w:p>
          <w:p w14:paraId="57BAA544" w14:textId="77777777" w:rsidR="00B67570" w:rsidRPr="00B67570" w:rsidRDefault="00B67570" w:rsidP="00D67469">
            <w:pPr>
              <w:ind w:right="176"/>
              <w:rPr>
                <w:rFonts w:ascii="Noto Sans" w:hAnsi="Noto Sans" w:cs="Noto Sans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E630343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  <w:vertAlign w:val="superscript"/>
              </w:rPr>
            </w:pPr>
            <w:r w:rsidRPr="00B67570">
              <w:rPr>
                <w:rFonts w:ascii="Noto Sans" w:hAnsi="Noto Sans" w:cs="Noto Sans"/>
                <w:szCs w:val="24"/>
                <w:vertAlign w:val="superscript"/>
              </w:rPr>
              <w:t xml:space="preserve">Date </w:t>
            </w:r>
          </w:p>
          <w:p w14:paraId="2780E7D9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  <w:p w14:paraId="174B46C0" w14:textId="77777777" w:rsidR="00B67570" w:rsidRPr="00B67570" w:rsidRDefault="00B67570" w:rsidP="00D67469">
            <w:pPr>
              <w:rPr>
                <w:rFonts w:ascii="Noto Sans" w:hAnsi="Noto Sans" w:cs="Noto Sans"/>
                <w:szCs w:val="24"/>
              </w:rPr>
            </w:pPr>
          </w:p>
        </w:tc>
      </w:tr>
    </w:tbl>
    <w:p w14:paraId="63F386C2" w14:textId="77777777" w:rsidR="00B67570" w:rsidRPr="00B67570" w:rsidRDefault="00B67570" w:rsidP="00922F2A">
      <w:pPr>
        <w:rPr>
          <w:rFonts w:ascii="Noto Sans" w:hAnsi="Noto Sans" w:cs="Noto Sans"/>
          <w:szCs w:val="24"/>
        </w:rPr>
      </w:pPr>
    </w:p>
    <w:sectPr w:rsidR="00B67570" w:rsidRPr="00B67570" w:rsidSect="00321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03DC" w14:textId="77777777" w:rsidR="00722AC0" w:rsidRDefault="00722AC0" w:rsidP="00370001">
      <w:r>
        <w:separator/>
      </w:r>
    </w:p>
  </w:endnote>
  <w:endnote w:type="continuationSeparator" w:id="0">
    <w:p w14:paraId="6C9B23D7" w14:textId="77777777" w:rsidR="00722AC0" w:rsidRDefault="00722AC0" w:rsidP="003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bin">
    <w:altName w:val="Calibri"/>
    <w:panose1 w:val="020B0604020202020204"/>
    <w:charset w:val="00"/>
    <w:family w:val="swiss"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otham">
    <w:panose1 w:val="02000504050000020004"/>
    <w:charset w:val="00"/>
    <w:family w:val="auto"/>
    <w:pitch w:val="variable"/>
    <w:sig w:usb0="80000027" w:usb1="00000000" w:usb2="00000000" w:usb3="00000000" w:csb0="00000001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GOTHAM-MEDIUMITALIC">
    <w:panose1 w:val="02000604030000090004"/>
    <w:charset w:val="00"/>
    <w:family w:val="auto"/>
    <w:pitch w:val="variable"/>
    <w:sig w:usb0="80000027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isous£">
    <w:altName w:val="Bisous£"/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B4F3" w14:textId="77777777" w:rsidR="00910FD2" w:rsidRDefault="00910F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470A" w14:textId="77777777" w:rsidR="00910FD2" w:rsidRDefault="00910F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BA19" w14:textId="77777777" w:rsidR="00910FD2" w:rsidRDefault="00910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A6F" w14:textId="77777777" w:rsidR="00722AC0" w:rsidRDefault="00722AC0" w:rsidP="00370001">
      <w:r>
        <w:separator/>
      </w:r>
    </w:p>
  </w:footnote>
  <w:footnote w:type="continuationSeparator" w:id="0">
    <w:p w14:paraId="21AC27CF" w14:textId="77777777" w:rsidR="00722AC0" w:rsidRDefault="00722AC0" w:rsidP="0037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DD97" w14:textId="77777777" w:rsidR="00910FD2" w:rsidRDefault="00910F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1E65" w14:textId="789B917B" w:rsidR="00370001" w:rsidRDefault="00370001" w:rsidP="00370001">
    <w:pPr>
      <w:rPr>
        <w:rFonts w:ascii="Noto Sans" w:hAnsi="Noto Sans" w:cs="Noto Sans"/>
        <w:b/>
        <w:bCs/>
        <w:color w:val="C00000"/>
        <w:szCs w:val="24"/>
      </w:rPr>
    </w:pPr>
  </w:p>
  <w:p w14:paraId="0F2E5A09" w14:textId="08177CC1" w:rsidR="00370001" w:rsidRPr="00910FD2" w:rsidRDefault="00370001" w:rsidP="00370001">
    <w:pPr>
      <w:rPr>
        <w:rFonts w:ascii="Noto Sans" w:hAnsi="Noto Sans" w:cs="Noto Sans"/>
        <w:b/>
        <w:bCs/>
        <w:color w:val="1F3864" w:themeColor="accent1" w:themeShade="80"/>
        <w:sz w:val="32"/>
        <w:szCs w:val="32"/>
      </w:rPr>
    </w:pPr>
    <w:r w:rsidRPr="00910FD2">
      <w:rPr>
        <w:rFonts w:ascii="Noto Sans" w:hAnsi="Noto Sans" w:cs="Noto Sans"/>
        <w:b/>
        <w:bCs/>
        <w:color w:val="1F3864" w:themeColor="accent1" w:themeShade="80"/>
        <w:sz w:val="32"/>
        <w:szCs w:val="32"/>
      </w:rPr>
      <w:t>FORMULAIRE DE CONSENTEMENT</w:t>
    </w:r>
  </w:p>
  <w:p w14:paraId="0BC73210" w14:textId="4C68807C" w:rsidR="00370001" w:rsidRPr="00910FD2" w:rsidRDefault="00370001" w:rsidP="00370001">
    <w:pPr>
      <w:rPr>
        <w:rFonts w:ascii="Noto Sans" w:hAnsi="Noto Sans" w:cs="Noto Sans"/>
        <w:b/>
        <w:bCs/>
        <w:color w:val="1F3864" w:themeColor="accent1" w:themeShade="80"/>
        <w:sz w:val="28"/>
        <w:szCs w:val="28"/>
      </w:rPr>
    </w:pPr>
    <w:r w:rsidRPr="00910FD2">
      <w:rPr>
        <w:rFonts w:ascii="Noto Sans" w:hAnsi="Noto Sans" w:cs="Noto Sans"/>
        <w:b/>
        <w:bCs/>
        <w:color w:val="1F3864" w:themeColor="accent1" w:themeShade="80"/>
        <w:sz w:val="28"/>
        <w:szCs w:val="28"/>
      </w:rPr>
      <w:t>Utilisation des renseignements personnels</w:t>
    </w:r>
  </w:p>
  <w:p w14:paraId="5A32887C" w14:textId="0040D2D5" w:rsidR="00370001" w:rsidRDefault="003700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F1D8" w14:textId="77777777" w:rsidR="00910FD2" w:rsidRDefault="00910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97D"/>
    <w:multiLevelType w:val="hybridMultilevel"/>
    <w:tmpl w:val="A868525E"/>
    <w:lvl w:ilvl="0" w:tplc="8460C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B50"/>
    <w:multiLevelType w:val="multilevel"/>
    <w:tmpl w:val="A67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94425E"/>
    <w:multiLevelType w:val="multilevel"/>
    <w:tmpl w:val="94A4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B6D0E"/>
    <w:multiLevelType w:val="multilevel"/>
    <w:tmpl w:val="069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8E34F9"/>
    <w:multiLevelType w:val="multilevel"/>
    <w:tmpl w:val="CC9C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8057C"/>
    <w:multiLevelType w:val="hybridMultilevel"/>
    <w:tmpl w:val="C43852C6"/>
    <w:lvl w:ilvl="0" w:tplc="7F4AAC74">
      <w:start w:val="1"/>
      <w:numFmt w:val="bullet"/>
      <w:pStyle w:val="Paragraphedeliste"/>
      <w:lvlText w:val="–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457251">
    <w:abstractNumId w:val="0"/>
  </w:num>
  <w:num w:numId="2" w16cid:durableId="2042851050">
    <w:abstractNumId w:val="1"/>
  </w:num>
  <w:num w:numId="3" w16cid:durableId="518465617">
    <w:abstractNumId w:val="5"/>
  </w:num>
  <w:num w:numId="4" w16cid:durableId="1659109432">
    <w:abstractNumId w:val="4"/>
  </w:num>
  <w:num w:numId="5" w16cid:durableId="1933659083">
    <w:abstractNumId w:val="2"/>
  </w:num>
  <w:num w:numId="6" w16cid:durableId="71404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21"/>
    <w:rsid w:val="00037F19"/>
    <w:rsid w:val="000855D3"/>
    <w:rsid w:val="00095E2B"/>
    <w:rsid w:val="000973BA"/>
    <w:rsid w:val="000C002D"/>
    <w:rsid w:val="000F0CE9"/>
    <w:rsid w:val="00100598"/>
    <w:rsid w:val="00110E50"/>
    <w:rsid w:val="00130A41"/>
    <w:rsid w:val="00152876"/>
    <w:rsid w:val="00174A6B"/>
    <w:rsid w:val="001B3884"/>
    <w:rsid w:val="001F419E"/>
    <w:rsid w:val="00255FB2"/>
    <w:rsid w:val="00262327"/>
    <w:rsid w:val="00282FEA"/>
    <w:rsid w:val="00287C05"/>
    <w:rsid w:val="002952CD"/>
    <w:rsid w:val="002C239A"/>
    <w:rsid w:val="002D5F8F"/>
    <w:rsid w:val="002D7D65"/>
    <w:rsid w:val="00321515"/>
    <w:rsid w:val="00323F73"/>
    <w:rsid w:val="00352FAD"/>
    <w:rsid w:val="00370001"/>
    <w:rsid w:val="00380894"/>
    <w:rsid w:val="00390DC2"/>
    <w:rsid w:val="00456FEB"/>
    <w:rsid w:val="004710BD"/>
    <w:rsid w:val="00492663"/>
    <w:rsid w:val="004A3B2E"/>
    <w:rsid w:val="004E0266"/>
    <w:rsid w:val="00526DF3"/>
    <w:rsid w:val="005362DD"/>
    <w:rsid w:val="00563E34"/>
    <w:rsid w:val="005D165F"/>
    <w:rsid w:val="005F2AD2"/>
    <w:rsid w:val="006842DA"/>
    <w:rsid w:val="006C3B89"/>
    <w:rsid w:val="006F1343"/>
    <w:rsid w:val="00722AC0"/>
    <w:rsid w:val="00731A54"/>
    <w:rsid w:val="00740720"/>
    <w:rsid w:val="00743EF0"/>
    <w:rsid w:val="00754D25"/>
    <w:rsid w:val="00756379"/>
    <w:rsid w:val="0077262C"/>
    <w:rsid w:val="007E7174"/>
    <w:rsid w:val="007F64AB"/>
    <w:rsid w:val="00803C7E"/>
    <w:rsid w:val="00831169"/>
    <w:rsid w:val="00834D1A"/>
    <w:rsid w:val="00844ECE"/>
    <w:rsid w:val="00854FFB"/>
    <w:rsid w:val="00910FD2"/>
    <w:rsid w:val="00922F2A"/>
    <w:rsid w:val="0097183C"/>
    <w:rsid w:val="009E442B"/>
    <w:rsid w:val="00A23330"/>
    <w:rsid w:val="00A23816"/>
    <w:rsid w:val="00A44A68"/>
    <w:rsid w:val="00AA6692"/>
    <w:rsid w:val="00AE17A8"/>
    <w:rsid w:val="00AE183A"/>
    <w:rsid w:val="00B53BA8"/>
    <w:rsid w:val="00B558EB"/>
    <w:rsid w:val="00B67570"/>
    <w:rsid w:val="00B96EE8"/>
    <w:rsid w:val="00BB3244"/>
    <w:rsid w:val="00BB605B"/>
    <w:rsid w:val="00BE15B5"/>
    <w:rsid w:val="00BE1DE5"/>
    <w:rsid w:val="00C26292"/>
    <w:rsid w:val="00C50F68"/>
    <w:rsid w:val="00CA2D6D"/>
    <w:rsid w:val="00CC4BB8"/>
    <w:rsid w:val="00CD2DDA"/>
    <w:rsid w:val="00D3748D"/>
    <w:rsid w:val="00D657FD"/>
    <w:rsid w:val="00DB642A"/>
    <w:rsid w:val="00E50B21"/>
    <w:rsid w:val="00E51F1A"/>
    <w:rsid w:val="00ED0887"/>
    <w:rsid w:val="00EE61A6"/>
    <w:rsid w:val="00EF0A3D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9B32E"/>
  <w14:defaultImageDpi w14:val="32767"/>
  <w15:chartTrackingRefBased/>
  <w15:docId w15:val="{0959FC1C-CD70-A94D-9F5C-8C9A2E58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42DA"/>
    <w:pPr>
      <w:spacing w:after="0" w:line="240" w:lineRule="auto"/>
    </w:pPr>
    <w:rPr>
      <w:rFonts w:ascii="Avenir Book" w:hAnsi="Avenir Book" w:cstheme="minorBidi"/>
      <w:color w:val="000000" w:themeColor="text1"/>
      <w:szCs w:val="22"/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62327"/>
    <w:pPr>
      <w:keepNext/>
      <w:keepLines/>
      <w:spacing w:before="60" w:after="120"/>
      <w:jc w:val="center"/>
      <w:outlineLvl w:val="0"/>
    </w:pPr>
    <w:rPr>
      <w:rFonts w:ascii="Gotham" w:eastAsiaTheme="majorEastAsia" w:hAnsi="Gotham" w:cs="Times New Roman (Titres CS)"/>
      <w:b/>
      <w:bCs/>
      <w:caps/>
      <w:color w:val="FA001B"/>
      <w:sz w:val="28"/>
      <w:szCs w:val="16"/>
      <w:lang w:val="en-US"/>
    </w:rPr>
  </w:style>
  <w:style w:type="paragraph" w:styleId="Titre2">
    <w:name w:val="heading 2"/>
    <w:basedOn w:val="Normal"/>
    <w:link w:val="Titre2Car"/>
    <w:autoRedefine/>
    <w:uiPriority w:val="9"/>
    <w:qFormat/>
    <w:rsid w:val="00262327"/>
    <w:pPr>
      <w:spacing w:before="120" w:after="120"/>
      <w:outlineLvl w:val="1"/>
    </w:pPr>
    <w:rPr>
      <w:rFonts w:ascii="GOTHAM-MEDIUMITALIC" w:hAnsi="GOTHAM-MEDIUMITALIC" w:cs="Times New Roman"/>
      <w:bCs/>
      <w:color w:val="E4002B"/>
      <w:sz w:val="28"/>
      <w:szCs w:val="36"/>
      <w:lang w:eastAsia="fr-CA"/>
    </w:rPr>
  </w:style>
  <w:style w:type="paragraph" w:styleId="Titre3">
    <w:name w:val="heading 3"/>
    <w:basedOn w:val="Normal"/>
    <w:link w:val="Titre3Car"/>
    <w:autoRedefine/>
    <w:uiPriority w:val="9"/>
    <w:qFormat/>
    <w:rsid w:val="00910FD2"/>
    <w:pPr>
      <w:spacing w:before="60" w:after="60" w:line="300" w:lineRule="exact"/>
      <w:jc w:val="center"/>
      <w:outlineLvl w:val="2"/>
    </w:pPr>
    <w:rPr>
      <w:rFonts w:ascii="Noto Sans" w:eastAsia="Times New Roman" w:hAnsi="Noto Sans" w:cs="Noto Sans"/>
      <w:color w:val="1F3864" w:themeColor="accent1" w:themeShade="80"/>
      <w:szCs w:val="38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61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61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61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1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327"/>
    <w:rPr>
      <w:rFonts w:ascii="Gotham" w:eastAsiaTheme="majorEastAsia" w:hAnsi="Gotham" w:cs="Times New Roman (Titres CS)"/>
      <w:b/>
      <w:bCs/>
      <w:caps/>
      <w:color w:val="FA001B"/>
      <w:sz w:val="28"/>
      <w:szCs w:val="16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62327"/>
    <w:rPr>
      <w:rFonts w:ascii="GOTHAM-MEDIUMITALIC" w:hAnsi="GOTHAM-MEDIUMITALIC"/>
      <w:bCs/>
      <w:color w:val="E4002B"/>
      <w:sz w:val="28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910FD2"/>
    <w:rPr>
      <w:rFonts w:ascii="Noto Sans" w:eastAsia="Times New Roman" w:hAnsi="Noto Sans" w:cs="Noto Sans"/>
      <w:color w:val="1F3864" w:themeColor="accent1" w:themeShade="80"/>
      <w:szCs w:val="38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EE61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">
    <w:name w:val="Title"/>
    <w:aliases w:val="Titre tableau+figure"/>
    <w:basedOn w:val="Normal"/>
    <w:next w:val="Normal"/>
    <w:link w:val="TitreCar"/>
    <w:autoRedefine/>
    <w:uiPriority w:val="10"/>
    <w:qFormat/>
    <w:rsid w:val="00282FEA"/>
    <w:pPr>
      <w:spacing w:after="120"/>
      <w:contextualSpacing/>
    </w:pPr>
    <w:rPr>
      <w:rFonts w:ascii="Avenir Black" w:eastAsiaTheme="majorEastAsia" w:hAnsi="Avenir Black" w:cs="Times New Roman (Titres CS)"/>
      <w:bCs/>
      <w:caps/>
      <w:color w:val="5B9BD5" w:themeColor="accent5"/>
      <w:kern w:val="28"/>
      <w:szCs w:val="56"/>
    </w:rPr>
  </w:style>
  <w:style w:type="character" w:customStyle="1" w:styleId="TitreCar">
    <w:name w:val="Titre Car"/>
    <w:aliases w:val="Titre tableau+figure Car"/>
    <w:basedOn w:val="Policepardfaut"/>
    <w:link w:val="Titre"/>
    <w:uiPriority w:val="10"/>
    <w:rsid w:val="00282FEA"/>
    <w:rPr>
      <w:rFonts w:ascii="Avenir Black" w:eastAsiaTheme="majorEastAsia" w:hAnsi="Avenir Black" w:cs="Times New Roman (Titres CS)"/>
      <w:bCs/>
      <w:caps/>
      <w:color w:val="5B9BD5" w:themeColor="accent5"/>
      <w:kern w:val="28"/>
      <w:szCs w:val="56"/>
      <w:lang w:val="fr-CA"/>
    </w:rPr>
  </w:style>
  <w:style w:type="paragraph" w:styleId="Sous-titre">
    <w:name w:val="Subtitle"/>
    <w:aliases w:val="Remarque"/>
    <w:basedOn w:val="Normal"/>
    <w:next w:val="Normal"/>
    <w:link w:val="Sous-titreCar"/>
    <w:autoRedefine/>
    <w:uiPriority w:val="11"/>
    <w:qFormat/>
    <w:rsid w:val="00282FEA"/>
    <w:pPr>
      <w:numPr>
        <w:ilvl w:val="1"/>
      </w:numPr>
      <w:spacing w:before="60" w:after="60"/>
      <w:ind w:left="709"/>
    </w:pPr>
    <w:rPr>
      <w:rFonts w:eastAsiaTheme="minorEastAsia" w:cs="Times New Roman (Corps CS)"/>
      <w:i/>
      <w:iCs/>
      <w:color w:val="8EAADB" w:themeColor="accent1" w:themeTint="99"/>
    </w:rPr>
  </w:style>
  <w:style w:type="character" w:customStyle="1" w:styleId="Sous-titreCar">
    <w:name w:val="Sous-titre Car"/>
    <w:aliases w:val="Remarque Car"/>
    <w:basedOn w:val="Policepardfaut"/>
    <w:link w:val="Sous-titre"/>
    <w:uiPriority w:val="11"/>
    <w:rsid w:val="00282FEA"/>
    <w:rPr>
      <w:rFonts w:ascii="Avenir Book" w:eastAsiaTheme="minorEastAsia" w:hAnsi="Avenir Book" w:cs="Times New Roman (Corps CS)"/>
      <w:i/>
      <w:iCs/>
      <w:color w:val="8EAADB" w:themeColor="accent1" w:themeTint="99"/>
      <w:szCs w:val="22"/>
      <w:lang w:val="fr-CA"/>
    </w:rPr>
  </w:style>
  <w:style w:type="character" w:styleId="lev">
    <w:name w:val="Strong"/>
    <w:basedOn w:val="Policepardfaut"/>
    <w:uiPriority w:val="22"/>
    <w:qFormat/>
    <w:rsid w:val="00EE61A6"/>
    <w:rPr>
      <w:rFonts w:ascii="Arial Black" w:hAnsi="Arial Black"/>
      <w:b/>
      <w:bCs/>
      <w:i w:val="0"/>
      <w:iCs w:val="0"/>
      <w:color w:val="7467B0"/>
      <w:sz w:val="24"/>
    </w:rPr>
  </w:style>
  <w:style w:type="character" w:styleId="Accentuation">
    <w:name w:val="Emphasis"/>
    <w:basedOn w:val="Policepardfaut"/>
    <w:uiPriority w:val="20"/>
    <w:qFormat/>
    <w:rsid w:val="00EE61A6"/>
    <w:rPr>
      <w:rFonts w:ascii="Arial" w:hAnsi="Arial"/>
      <w:b/>
      <w:bCs/>
      <w:i/>
      <w:iCs/>
      <w:color w:val="FCB51E"/>
      <w:sz w:val="24"/>
    </w:rPr>
  </w:style>
  <w:style w:type="paragraph" w:styleId="Paragraphedeliste">
    <w:name w:val="List Paragraph"/>
    <w:basedOn w:val="Normal"/>
    <w:autoRedefine/>
    <w:uiPriority w:val="34"/>
    <w:qFormat/>
    <w:rsid w:val="00262327"/>
    <w:pPr>
      <w:numPr>
        <w:numId w:val="3"/>
      </w:numPr>
      <w:spacing w:before="60" w:after="60"/>
      <w:contextualSpacing/>
    </w:pPr>
    <w:rPr>
      <w:rFonts w:cstheme="minorHAnsi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EE61A6"/>
    <w:pPr>
      <w:spacing w:before="200" w:after="160"/>
      <w:ind w:left="864" w:right="864"/>
      <w:jc w:val="center"/>
    </w:pPr>
    <w:rPr>
      <w:rFonts w:cs="Times New Roman"/>
      <w:i/>
      <w:iCs/>
      <w:color w:val="F3316C"/>
    </w:rPr>
  </w:style>
  <w:style w:type="character" w:customStyle="1" w:styleId="CitationCar">
    <w:name w:val="Citation Car"/>
    <w:basedOn w:val="Policepardfaut"/>
    <w:link w:val="Citation"/>
    <w:uiPriority w:val="29"/>
    <w:rsid w:val="00EE61A6"/>
    <w:rPr>
      <w:rFonts w:ascii="Arial" w:hAnsi="Arial"/>
      <w:i/>
      <w:iCs/>
      <w:color w:val="F3316C"/>
      <w:lang w:val="fr-CA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61A6"/>
    <w:pPr>
      <w:pBdr>
        <w:top w:val="single" w:sz="4" w:space="10" w:color="F3316C"/>
        <w:bottom w:val="single" w:sz="4" w:space="10" w:color="F3316C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F3316C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61A6"/>
    <w:rPr>
      <w:rFonts w:ascii="Arial" w:hAnsi="Arial"/>
      <w:b/>
      <w:bCs/>
      <w:i/>
      <w:iCs/>
      <w:color w:val="F3316C"/>
      <w:lang w:val="fr-CA"/>
    </w:rPr>
  </w:style>
  <w:style w:type="character" w:styleId="Accentuationlgre">
    <w:name w:val="Subtle Emphasis"/>
    <w:basedOn w:val="Policepardfaut"/>
    <w:uiPriority w:val="19"/>
    <w:qFormat/>
    <w:rsid w:val="00282FEA"/>
    <w:rPr>
      <w:rFonts w:ascii="Avenir Medium" w:hAnsi="Avenir Medium"/>
      <w:b w:val="0"/>
      <w:i w:val="0"/>
      <w:iCs/>
      <w:color w:val="70AD47" w:themeColor="accent6"/>
      <w:sz w:val="24"/>
      <w:bdr w:val="none" w:sz="0" w:space="0" w:color="auto"/>
      <w:shd w:val="clear" w:color="auto" w:fill="auto"/>
    </w:rPr>
  </w:style>
  <w:style w:type="character" w:styleId="Accentuationintense">
    <w:name w:val="Intense Emphasis"/>
    <w:basedOn w:val="Policepardfaut"/>
    <w:uiPriority w:val="21"/>
    <w:qFormat/>
    <w:rsid w:val="00EE61A6"/>
    <w:rPr>
      <w:rFonts w:ascii="Arial Black" w:hAnsi="Arial Black"/>
      <w:b/>
      <w:bCs/>
      <w:i w:val="0"/>
      <w:iCs w:val="0"/>
      <w:color w:val="00B3EA"/>
      <w:sz w:val="24"/>
    </w:rPr>
  </w:style>
  <w:style w:type="character" w:styleId="Rfrencelgre">
    <w:name w:val="Subtle Reference"/>
    <w:aliases w:val="Hyperlink"/>
    <w:basedOn w:val="Policepardfaut"/>
    <w:uiPriority w:val="31"/>
    <w:qFormat/>
    <w:rsid w:val="00EE61A6"/>
    <w:rPr>
      <w:rFonts w:ascii="Arial" w:hAnsi="Arial"/>
      <w:caps w:val="0"/>
      <w:smallCaps w:val="0"/>
      <w:color w:val="C6C5C7"/>
      <w:sz w:val="24"/>
      <w:u w:val="single"/>
    </w:rPr>
  </w:style>
  <w:style w:type="character" w:styleId="Rfrenceintense">
    <w:name w:val="Intense Reference"/>
    <w:basedOn w:val="Policepardfaut"/>
    <w:uiPriority w:val="32"/>
    <w:qFormat/>
    <w:rsid w:val="00EE61A6"/>
    <w:rPr>
      <w:rFonts w:ascii="Arial" w:hAnsi="Arial"/>
      <w:b w:val="0"/>
      <w:bCs/>
      <w:i w:val="0"/>
      <w:caps w:val="0"/>
      <w:smallCaps w:val="0"/>
      <w:color w:val="006C8D"/>
      <w:spacing w:val="5"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E61A6"/>
    <w:rPr>
      <w:rFonts w:ascii="Bisous£" w:hAnsi="Bisous£"/>
      <w:b/>
      <w:bCs/>
      <w:i w:val="0"/>
      <w:iCs/>
      <w:color w:val="F3316C"/>
      <w:spacing w:val="5"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EE61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61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E61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ansinterligne">
    <w:name w:val="No Spacing"/>
    <w:aliases w:val="Tableau"/>
    <w:link w:val="SansinterligneCar"/>
    <w:autoRedefine/>
    <w:uiPriority w:val="1"/>
    <w:qFormat/>
    <w:rsid w:val="00321515"/>
    <w:pPr>
      <w:spacing w:after="0" w:line="240" w:lineRule="auto"/>
      <w:jc w:val="right"/>
    </w:pPr>
    <w:rPr>
      <w:rFonts w:ascii="Noto Sans" w:hAnsi="Noto Sans" w:cs="Noto Sans"/>
      <w:caps/>
      <w:color w:val="FF0000"/>
      <w:sz w:val="36"/>
      <w:szCs w:val="36"/>
    </w:rPr>
  </w:style>
  <w:style w:type="character" w:customStyle="1" w:styleId="SansinterligneCar">
    <w:name w:val="Sans interligne Car"/>
    <w:aliases w:val="Tableau Car"/>
    <w:basedOn w:val="Policepardfaut"/>
    <w:link w:val="Sansinterligne"/>
    <w:uiPriority w:val="1"/>
    <w:rsid w:val="00321515"/>
    <w:rPr>
      <w:rFonts w:ascii="Noto Sans" w:hAnsi="Noto Sans" w:cs="Noto Sans"/>
      <w:caps/>
      <w:color w:val="FF0000"/>
      <w:sz w:val="36"/>
      <w:szCs w:val="36"/>
    </w:rPr>
  </w:style>
  <w:style w:type="character" w:styleId="Hyperlien">
    <w:name w:val="Hyperlink"/>
    <w:basedOn w:val="Policepardfaut"/>
    <w:uiPriority w:val="99"/>
    <w:unhideWhenUsed/>
    <w:rsid w:val="004A3B2E"/>
    <w:rPr>
      <w:color w:val="0000FF"/>
      <w:u w:val="single"/>
    </w:rPr>
  </w:style>
  <w:style w:type="character" w:customStyle="1" w:styleId="cpc-skip-nav-label">
    <w:name w:val="cpc-skip-nav-label"/>
    <w:basedOn w:val="Policepardfaut"/>
    <w:rsid w:val="004A3B2E"/>
  </w:style>
  <w:style w:type="paragraph" w:customStyle="1" w:styleId="active">
    <w:name w:val="active"/>
    <w:basedOn w:val="Normal"/>
    <w:rsid w:val="004A3B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A3B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fr-CA"/>
    </w:rPr>
  </w:style>
  <w:style w:type="character" w:customStyle="1" w:styleId="hgkelc">
    <w:name w:val="hgkelc"/>
    <w:basedOn w:val="Policepardfaut"/>
    <w:rsid w:val="00B67570"/>
  </w:style>
  <w:style w:type="table" w:styleId="Grilledetableauclaire">
    <w:name w:val="Grid Table Light"/>
    <w:basedOn w:val="TableauNormal"/>
    <w:uiPriority w:val="40"/>
    <w:rsid w:val="00B67570"/>
    <w:pPr>
      <w:spacing w:after="0" w:line="240" w:lineRule="auto"/>
    </w:pPr>
    <w:rPr>
      <w:rFonts w:ascii="Avenir" w:eastAsia="Avenir" w:hAnsi="Avenir" w:cs="Avenir"/>
      <w:lang w:val="fr-CA"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37000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70001"/>
    <w:rPr>
      <w:rFonts w:ascii="Avenir Book" w:hAnsi="Avenir Book" w:cstheme="minorBidi"/>
      <w:color w:val="000000" w:themeColor="text1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7000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001"/>
    <w:rPr>
      <w:rFonts w:ascii="Avenir Book" w:hAnsi="Avenir Book" w:cstheme="minorBidi"/>
      <w:color w:val="000000" w:themeColor="text1"/>
      <w:szCs w:val="22"/>
      <w:lang w:val="fr-CA"/>
    </w:rPr>
  </w:style>
  <w:style w:type="character" w:styleId="Mentionnonrsolue">
    <w:name w:val="Unresolved Mention"/>
    <w:basedOn w:val="Policepardfaut"/>
    <w:uiPriority w:val="99"/>
    <w:rsid w:val="0083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3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2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7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9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3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9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8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3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44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6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57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9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bergeducoeur@envolee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Italique communication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consentement</vt:lpstr>
    </vt:vector>
  </TitlesOfParts>
  <Company>AUBERGE DU cœur L’eNVOLÉE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</dc:title>
  <dc:subject>Utilisation des renseignements personnels</dc:subject>
  <dc:creator>Aspiros Marie-Claude</dc:creator>
  <cp:keywords/>
  <dc:description/>
  <cp:lastModifiedBy>Marie-Claude Aspiros</cp:lastModifiedBy>
  <cp:revision>2</cp:revision>
  <cp:lastPrinted>2023-05-17T21:12:00Z</cp:lastPrinted>
  <dcterms:created xsi:type="dcterms:W3CDTF">2023-08-28T11:52:00Z</dcterms:created>
  <dcterms:modified xsi:type="dcterms:W3CDTF">2023-08-28T11:52:00Z</dcterms:modified>
</cp:coreProperties>
</file>